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5B" w:rsidRDefault="00FF5A5B" w:rsidP="00FF5A5B">
      <w:pPr>
        <w:rPr>
          <w:rFonts w:ascii="Calibri" w:hAnsi="Calibri"/>
          <w:b/>
          <w:bCs/>
        </w:rPr>
      </w:pPr>
      <w:r>
        <w:rPr>
          <w:rFonts w:ascii="Garamond" w:hAnsi="Garamond"/>
          <w:b/>
          <w:bCs/>
          <w:shd w:val="clear" w:color="auto" w:fill="F5F5F5"/>
        </w:rPr>
        <w:t>PROMEMORIA</w:t>
      </w:r>
    </w:p>
    <w:p w:rsidR="00FF5A5B" w:rsidRDefault="00FF5A5B" w:rsidP="00FF5A5B">
      <w:pPr>
        <w:rPr>
          <w:rFonts w:ascii="Calibri" w:hAnsi="Calibri"/>
          <w:b/>
          <w:bCs/>
          <w:color w:val="000000"/>
        </w:rPr>
      </w:pPr>
      <w:r>
        <w:rPr>
          <w:rFonts w:ascii="Garamond" w:hAnsi="Garamond"/>
          <w:b/>
          <w:bCs/>
          <w:color w:val="000000"/>
          <w:shd w:val="clear" w:color="auto" w:fill="F5F5F5"/>
        </w:rPr>
        <w:t xml:space="preserve">     </w:t>
      </w:r>
    </w:p>
    <w:p w:rsidR="00FF5A5B" w:rsidRPr="00FF5A5B" w:rsidRDefault="00FF5A5B" w:rsidP="00FF5A5B">
      <w:pPr>
        <w:rPr>
          <w:rFonts w:ascii="Calibri" w:hAnsi="Calibri"/>
          <w:b/>
          <w:bCs/>
          <w:sz w:val="20"/>
          <w:szCs w:val="20"/>
          <w:u w:val="single"/>
        </w:rPr>
      </w:pPr>
      <w:r w:rsidRPr="00FF5A5B">
        <w:rPr>
          <w:rFonts w:ascii="Calibri" w:hAnsi="Calibri"/>
          <w:b/>
          <w:bCs/>
          <w:sz w:val="20"/>
          <w:szCs w:val="20"/>
          <w:u w:val="single"/>
        </w:rPr>
        <w:t>Per i nuovi iscritti dal 01 gennaio 2018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Il Consiglio di Amministrazione dell’ENPACL, nella riunione del giorno 8 marzo 2018, ha varato una nuova iniziativa in favore dei giovani Consulenti del Lavoro.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Da quest’anno, tutti coloro che si iscrivono agli Albi provinciali dell’Ordine ricevono gratuitamente dall’ENPACL la polizza di responsabilità civile professionale.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 xml:space="preserve">In particolare, per l’anno di iscrizione e per i due anni successivi, i giovani Consulenti del Lavoro possono contare sulle garanzie di conduzione dello studio, fino a 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 xml:space="preserve">250.000 euro per sinistro. 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 xml:space="preserve">Tale misura, rammento, si aggiunge alle altre facilitazioni offerte dall’Ente ai neo iscritti, quali la riduzione al 50% dei contributi (per 5 anni) nonché l’erogazione 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di prestiti garantiti dall’Ente fino a 10.000 euro, senza pagamento di interessi.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La nuova iniziativa è resa possibile grazie alle risorse economiche derivanti dalla riforma del sistema pensionistico varata dall’Ente nel 2013, indirizzate annualmente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verso il sostegno alla Categoria e per lo sviluppo di nuovi ambiti di svolgimento della professione.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Pertanto, sarà cura degli uffici dell’Ente contattare tutti coloro che si sono iscritti a codesto Albo provinciale dal 1 gennaio 2018 ad oggi, per informarli della citata facilitazione.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Infine, nell’ambito della ordinaria cooperazione istituzionale, chiedo l’impegno di codesto Consiglio a divulgare l’iniziativa verso coloro che si iscriveranno a venire.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Cordiali saluti.</w:t>
      </w:r>
    </w:p>
    <w:p w:rsidR="00FF5A5B" w:rsidRPr="00FF5A5B" w:rsidRDefault="00FF5A5B" w:rsidP="00FF5A5B">
      <w:pPr>
        <w:rPr>
          <w:rFonts w:ascii="Palatino Linotype" w:hAnsi="Palatino Linotype"/>
          <w:i/>
          <w:iCs/>
          <w:color w:val="0000FF"/>
          <w:sz w:val="20"/>
          <w:szCs w:val="20"/>
        </w:rPr>
      </w:pPr>
      <w:r w:rsidRPr="00FF5A5B">
        <w:rPr>
          <w:rFonts w:ascii="Palatino Linotype" w:hAnsi="Palatino Linotype"/>
          <w:i/>
          <w:iCs/>
          <w:color w:val="0000FF"/>
          <w:sz w:val="20"/>
          <w:szCs w:val="20"/>
        </w:rPr>
        <w:t>Il Presidente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i/>
          <w:iCs/>
          <w:color w:val="0000FF"/>
          <w:sz w:val="20"/>
          <w:szCs w:val="20"/>
        </w:rPr>
        <w:t xml:space="preserve">Alessandro </w:t>
      </w:r>
      <w:proofErr w:type="spellStart"/>
      <w:r w:rsidRPr="00FF5A5B">
        <w:rPr>
          <w:rFonts w:ascii="Palatino Linotype" w:hAnsi="Palatino Linotype"/>
          <w:i/>
          <w:iCs/>
          <w:color w:val="0000FF"/>
          <w:sz w:val="20"/>
          <w:szCs w:val="20"/>
        </w:rPr>
        <w:t>Visparelli</w:t>
      </w:r>
      <w:proofErr w:type="spellEnd"/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b/>
          <w:bCs/>
          <w:sz w:val="20"/>
          <w:szCs w:val="20"/>
        </w:rPr>
        <w:t>ENPACL - Ente Nazionale Previdenza Assistenza Consulenti del Lavoro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i/>
          <w:iCs/>
          <w:sz w:val="20"/>
          <w:szCs w:val="20"/>
        </w:rPr>
        <w:t>Presidenza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Viale del Caravaggio, 78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00147 Roma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tel.: 06/51054509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>fax: 06/51054590</w:t>
      </w:r>
    </w:p>
    <w:p w:rsidR="00FF5A5B" w:rsidRPr="00FF5A5B" w:rsidRDefault="00FF5A5B" w:rsidP="00FF5A5B">
      <w:pPr>
        <w:rPr>
          <w:rFonts w:ascii="Palatino Linotype" w:hAnsi="Palatino Linotype"/>
          <w:sz w:val="20"/>
          <w:szCs w:val="20"/>
        </w:rPr>
      </w:pPr>
      <w:r w:rsidRPr="00FF5A5B">
        <w:rPr>
          <w:rFonts w:ascii="Palatino Linotype" w:hAnsi="Palatino Linotype"/>
          <w:sz w:val="20"/>
          <w:szCs w:val="20"/>
        </w:rPr>
        <w:t xml:space="preserve">e-mail: </w:t>
      </w:r>
      <w:hyperlink r:id="rId5" w:history="1">
        <w:r w:rsidRPr="00FF5A5B">
          <w:rPr>
            <w:rStyle w:val="Collegamentoipertestuale"/>
            <w:rFonts w:ascii="Palatino Linotype" w:hAnsi="Palatino Linotype"/>
            <w:sz w:val="20"/>
            <w:szCs w:val="20"/>
          </w:rPr>
          <w:t>presidente@enpacl.it</w:t>
        </w:r>
      </w:hyperlink>
      <w:r w:rsidRPr="00FF5A5B">
        <w:rPr>
          <w:rFonts w:ascii="Palatino Linotype" w:hAnsi="Palatino Linotype"/>
          <w:sz w:val="20"/>
          <w:szCs w:val="20"/>
        </w:rPr>
        <w:t xml:space="preserve"> </w:t>
      </w:r>
    </w:p>
    <w:p w:rsidR="00FF5A5B" w:rsidRPr="00FF5A5B" w:rsidRDefault="00FF5A5B" w:rsidP="00FF5A5B">
      <w:pPr>
        <w:rPr>
          <w:sz w:val="20"/>
          <w:szCs w:val="20"/>
        </w:rPr>
      </w:pPr>
      <w:r w:rsidRPr="00FF5A5B">
        <w:rPr>
          <w:rFonts w:ascii="Calibri" w:hAnsi="Calibri"/>
          <w:color w:val="A5A5A5"/>
          <w:sz w:val="20"/>
          <w:szCs w:val="20"/>
        </w:rPr>
        <w:br/>
      </w:r>
      <w:r w:rsidRPr="00FF5A5B">
        <w:rPr>
          <w:b/>
          <w:bCs/>
          <w:color w:val="000000"/>
          <w:sz w:val="20"/>
          <w:szCs w:val="20"/>
        </w:rPr>
        <w:t xml:space="preserve">Contributi obbligatori </w:t>
      </w:r>
      <w:r w:rsidRPr="00FF5A5B">
        <w:rPr>
          <w:b/>
          <w:bCs/>
          <w:color w:val="1F497D"/>
          <w:sz w:val="20"/>
          <w:szCs w:val="20"/>
        </w:rPr>
        <w:t xml:space="preserve">ENPACL     </w:t>
      </w:r>
      <w:r w:rsidRPr="00FF5A5B">
        <w:rPr>
          <w:sz w:val="20"/>
          <w:szCs w:val="20"/>
        </w:rPr>
        <w:t xml:space="preserve">Per informazioni </w:t>
      </w:r>
      <w:hyperlink r:id="rId6" w:history="1">
        <w:r w:rsidRPr="00FF5A5B">
          <w:rPr>
            <w:rStyle w:val="Collegamentoipertestuale"/>
            <w:sz w:val="20"/>
            <w:szCs w:val="20"/>
          </w:rPr>
          <w:t>http://www.enpacl.it/soggettivo</w:t>
        </w:r>
      </w:hyperlink>
    </w:p>
    <w:p w:rsidR="00FF5A5B" w:rsidRPr="00FF5A5B" w:rsidRDefault="00FF5A5B" w:rsidP="00FF5A5B">
      <w:pPr>
        <w:pStyle w:val="NormaleWeb"/>
        <w:rPr>
          <w:rFonts w:ascii="Calibri" w:hAnsi="Calibri"/>
          <w:color w:val="1F497D"/>
          <w:sz w:val="20"/>
          <w:szCs w:val="20"/>
        </w:rPr>
      </w:pPr>
      <w:r w:rsidRPr="00FF5A5B">
        <w:rPr>
          <w:rStyle w:val="Enfasigrassetto"/>
          <w:color w:val="000000"/>
          <w:sz w:val="20"/>
          <w:szCs w:val="20"/>
        </w:rPr>
        <w:t xml:space="preserve">Neo iscritti infra trentacinquenni </w:t>
      </w:r>
      <w:r w:rsidRPr="00FF5A5B">
        <w:rPr>
          <w:b/>
          <w:bCs/>
          <w:color w:val="000000"/>
          <w:sz w:val="20"/>
          <w:szCs w:val="20"/>
        </w:rPr>
        <w:br/>
      </w:r>
      <w:r w:rsidRPr="00FF5A5B">
        <w:rPr>
          <w:color w:val="000000"/>
          <w:sz w:val="20"/>
          <w:szCs w:val="20"/>
        </w:rPr>
        <w:t xml:space="preserve">I giovani che si iscrivono all'Ente per la prima volta con età inferiore ai 35 anni, per l'anno di iscrizione e per i 4 anni successivi, </w:t>
      </w:r>
    </w:p>
    <w:p w:rsidR="00FF5A5B" w:rsidRPr="00FF5A5B" w:rsidRDefault="00FF5A5B" w:rsidP="00FF5A5B">
      <w:pPr>
        <w:pStyle w:val="NormaleWeb"/>
        <w:rPr>
          <w:rFonts w:ascii="Calibri" w:hAnsi="Calibri"/>
          <w:color w:val="000000"/>
          <w:sz w:val="20"/>
          <w:szCs w:val="20"/>
        </w:rPr>
      </w:pPr>
      <w:r w:rsidRPr="00FF5A5B">
        <w:rPr>
          <w:color w:val="000000"/>
          <w:sz w:val="20"/>
          <w:szCs w:val="20"/>
        </w:rPr>
        <w:t xml:space="preserve">versano il contributo soggettivo con l'applicazione dell'aliquota pari al 6% anziché al 12%. </w:t>
      </w:r>
    </w:p>
    <w:p w:rsidR="00FF5A5B" w:rsidRPr="00FF5A5B" w:rsidRDefault="00FF5A5B" w:rsidP="00FF5A5B">
      <w:pPr>
        <w:pStyle w:val="NormaleWeb"/>
        <w:rPr>
          <w:rFonts w:ascii="Calibri" w:hAnsi="Calibri"/>
          <w:color w:val="1F497D"/>
          <w:sz w:val="20"/>
          <w:szCs w:val="20"/>
        </w:rPr>
      </w:pPr>
      <w:r w:rsidRPr="00FF5A5B">
        <w:rPr>
          <w:color w:val="000000"/>
          <w:sz w:val="20"/>
          <w:szCs w:val="20"/>
        </w:rPr>
        <w:t xml:space="preserve">Detta riduzione è prevista anche in caso di contribuzione soggettiva dovuta nella misura minima. </w:t>
      </w:r>
      <w:r w:rsidRPr="00FF5A5B">
        <w:rPr>
          <w:color w:val="000000"/>
          <w:sz w:val="20"/>
          <w:szCs w:val="20"/>
        </w:rPr>
        <w:br/>
        <w:t xml:space="preserve">Ai fini della riduzione non è necessaria alcuna richiesta e il neo iscritto ha facoltà, a domanda, di farsi applicare l'aliquota intera, </w:t>
      </w:r>
    </w:p>
    <w:p w:rsidR="00FF5A5B" w:rsidRPr="00FF5A5B" w:rsidRDefault="00FF5A5B" w:rsidP="00FF5A5B">
      <w:pPr>
        <w:pStyle w:val="NormaleWeb"/>
        <w:rPr>
          <w:rFonts w:ascii="Calibri" w:hAnsi="Calibri"/>
          <w:color w:val="000000"/>
          <w:sz w:val="20"/>
          <w:szCs w:val="20"/>
        </w:rPr>
      </w:pPr>
      <w:r w:rsidRPr="00FF5A5B">
        <w:rPr>
          <w:color w:val="000000"/>
          <w:sz w:val="20"/>
          <w:szCs w:val="20"/>
        </w:rPr>
        <w:t>con decorrenza dal mese successivo alla richiesta. Per presentare la domanda clicca qui</w:t>
      </w:r>
    </w:p>
    <w:p w:rsidR="00FF5A5B" w:rsidRPr="00FF5A5B" w:rsidRDefault="00FF5A5B" w:rsidP="00FF5A5B">
      <w:pPr>
        <w:pStyle w:val="NormaleWeb"/>
        <w:rPr>
          <w:color w:val="000000"/>
          <w:sz w:val="20"/>
          <w:szCs w:val="20"/>
        </w:rPr>
      </w:pPr>
      <w:r w:rsidRPr="00FF5A5B">
        <w:rPr>
          <w:color w:val="000000"/>
          <w:sz w:val="20"/>
          <w:szCs w:val="20"/>
        </w:rPr>
        <w:t>I lavoratori dipendenti (o iscritti ad altre forme di previdenza obbligatoria)</w:t>
      </w:r>
      <w:r w:rsidRPr="00FF5A5B">
        <w:rPr>
          <w:color w:val="000000"/>
          <w:sz w:val="20"/>
          <w:szCs w:val="20"/>
        </w:rPr>
        <w:br/>
        <w:t>versano il contributo soggettivo con l'aliquota ordinaria: non sussiste, infatti, alcuna riduzione.</w:t>
      </w:r>
    </w:p>
    <w:p w:rsidR="00FF5A5B" w:rsidRPr="00FF5A5B" w:rsidRDefault="00FF5A5B" w:rsidP="00FF5A5B">
      <w:pPr>
        <w:pStyle w:val="NormaleWeb"/>
        <w:rPr>
          <w:rFonts w:ascii="Calibri" w:hAnsi="Calibri"/>
          <w:color w:val="1F497D"/>
          <w:sz w:val="20"/>
          <w:szCs w:val="20"/>
        </w:rPr>
      </w:pPr>
      <w:r w:rsidRPr="00FF5A5B">
        <w:rPr>
          <w:rFonts w:ascii="Calibri" w:hAnsi="Calibri"/>
          <w:color w:val="1F497D"/>
          <w:sz w:val="20"/>
          <w:szCs w:val="20"/>
        </w:rPr>
        <w:t>_________________________________________________________________________</w:t>
      </w:r>
      <w:r w:rsidRPr="00FF5A5B">
        <w:rPr>
          <w:rFonts w:ascii="Calibri" w:hAnsi="Calibri"/>
          <w:color w:val="1F497D"/>
          <w:sz w:val="20"/>
          <w:szCs w:val="20"/>
        </w:rPr>
        <w:t>______________</w:t>
      </w:r>
    </w:p>
    <w:p w:rsidR="00FF5A5B" w:rsidRPr="00FF5A5B" w:rsidRDefault="00FF5A5B" w:rsidP="00FF5A5B">
      <w:pPr>
        <w:rPr>
          <w:rFonts w:ascii="Calibri" w:hAnsi="Calibri"/>
          <w:b/>
          <w:bCs/>
          <w:color w:val="000000"/>
          <w:sz w:val="20"/>
          <w:szCs w:val="20"/>
        </w:rPr>
      </w:pPr>
      <w:r w:rsidRPr="00FF5A5B">
        <w:rPr>
          <w:rFonts w:ascii="Garamond" w:hAnsi="Garamond"/>
          <w:b/>
          <w:bCs/>
          <w:color w:val="000000"/>
          <w:sz w:val="20"/>
          <w:szCs w:val="20"/>
          <w:shd w:val="clear" w:color="auto" w:fill="F5F5F5"/>
        </w:rPr>
        <w:t xml:space="preserve">    </w:t>
      </w:r>
      <w:r w:rsidRPr="00FF5A5B">
        <w:rPr>
          <w:rFonts w:ascii="Garamond" w:hAnsi="Garamond"/>
          <w:b/>
          <w:bCs/>
          <w:color w:val="FF0000"/>
          <w:sz w:val="20"/>
          <w:szCs w:val="20"/>
          <w:shd w:val="clear" w:color="auto" w:fill="F5F5F5"/>
        </w:rPr>
        <w:t xml:space="preserve">(Il rilascio del DUI </w:t>
      </w:r>
      <w:r w:rsidRPr="00FF5A5B">
        <w:rPr>
          <w:rStyle w:val="Enfasigrassetto"/>
          <w:rFonts w:ascii="Garamond" w:hAnsi="Garamond"/>
          <w:color w:val="FF0000"/>
          <w:sz w:val="20"/>
          <w:szCs w:val="20"/>
          <w:shd w:val="clear" w:color="auto" w:fill="F5F5F5"/>
        </w:rPr>
        <w:t>(</w:t>
      </w:r>
      <w:r w:rsidRPr="00FF5A5B">
        <w:rPr>
          <w:rFonts w:ascii="Garamond" w:hAnsi="Garamond"/>
          <w:b/>
          <w:bCs/>
          <w:color w:val="FF0000"/>
          <w:sz w:val="20"/>
          <w:szCs w:val="20"/>
          <w:shd w:val="clear" w:color="auto" w:fill="F5F5F5"/>
        </w:rPr>
        <w:t>primo rilascio, rinnovo, ristampa</w:t>
      </w:r>
      <w:r w:rsidRPr="00FF5A5B">
        <w:rPr>
          <w:rStyle w:val="Enfasigrassetto"/>
          <w:rFonts w:ascii="Garamond" w:hAnsi="Garamond"/>
          <w:color w:val="FF0000"/>
          <w:sz w:val="20"/>
          <w:szCs w:val="20"/>
          <w:shd w:val="clear" w:color="auto" w:fill="F5F5F5"/>
        </w:rPr>
        <w:t>)deve essere presentata direttamente</w:t>
      </w:r>
    </w:p>
    <w:p w:rsidR="00FF5A5B" w:rsidRPr="00FF5A5B" w:rsidRDefault="00FF5A5B" w:rsidP="00FF5A5B">
      <w:pPr>
        <w:rPr>
          <w:rStyle w:val="Enfasigrassetto"/>
          <w:rFonts w:ascii="Garamond" w:hAnsi="Garamond"/>
          <w:sz w:val="20"/>
          <w:szCs w:val="20"/>
          <w:shd w:val="clear" w:color="auto" w:fill="F5F5F5"/>
        </w:rPr>
      </w:pPr>
      <w:r w:rsidRPr="00FF5A5B">
        <w:rPr>
          <w:rStyle w:val="Enfasigrassetto"/>
          <w:rFonts w:ascii="Garamond" w:hAnsi="Garamond"/>
          <w:color w:val="FF0000"/>
          <w:sz w:val="20"/>
          <w:szCs w:val="20"/>
          <w:shd w:val="clear" w:color="auto" w:fill="F5F5F5"/>
        </w:rPr>
        <w:t>     dal Cdl sul si</w:t>
      </w:r>
      <w:r w:rsidRPr="00FF5A5B">
        <w:rPr>
          <w:rStyle w:val="Enfasigrassetto"/>
          <w:rFonts w:ascii="Garamond" w:hAnsi="Garamond"/>
          <w:color w:val="1F497D"/>
          <w:sz w:val="20"/>
          <w:szCs w:val="20"/>
          <w:shd w:val="clear" w:color="auto" w:fill="F5F5F5"/>
        </w:rPr>
        <w:t xml:space="preserve">to </w:t>
      </w:r>
      <w:r w:rsidRPr="00FF5A5B">
        <w:rPr>
          <w:rStyle w:val="Enfasigrassetto"/>
          <w:rFonts w:ascii="Garamond" w:hAnsi="Garamond"/>
          <w:color w:val="FF0000"/>
          <w:sz w:val="20"/>
          <w:szCs w:val="20"/>
          <w:shd w:val="clear" w:color="auto" w:fill="F5F5F5"/>
        </w:rPr>
        <w:t> </w:t>
      </w:r>
      <w:hyperlink r:id="rId7" w:history="1">
        <w:r w:rsidRPr="00FF5A5B">
          <w:rPr>
            <w:rStyle w:val="Collegamentoipertestuale"/>
            <w:rFonts w:ascii="Garamond" w:hAnsi="Garamond"/>
            <w:b/>
            <w:bCs/>
            <w:sz w:val="20"/>
            <w:szCs w:val="20"/>
            <w:shd w:val="clear" w:color="auto" w:fill="F5F5F5"/>
          </w:rPr>
          <w:t>http://www.consulentidellavoro.it/</w:t>
        </w:r>
      </w:hyperlink>
      <w:r w:rsidRPr="00FF5A5B">
        <w:rPr>
          <w:rStyle w:val="Enfasigrassetto"/>
          <w:rFonts w:ascii="Garamond" w:hAnsi="Garamond"/>
          <w:color w:val="1F497D"/>
          <w:sz w:val="20"/>
          <w:szCs w:val="20"/>
          <w:shd w:val="clear" w:color="auto" w:fill="F5F5F5"/>
        </w:rPr>
        <w:t xml:space="preserve">  (richiesta e gestione </w:t>
      </w:r>
      <w:proofErr w:type="spellStart"/>
      <w:r w:rsidRPr="00FF5A5B">
        <w:rPr>
          <w:rStyle w:val="Enfasigrassetto"/>
          <w:rFonts w:ascii="Garamond" w:hAnsi="Garamond"/>
          <w:color w:val="1F497D"/>
          <w:sz w:val="20"/>
          <w:szCs w:val="20"/>
          <w:shd w:val="clear" w:color="auto" w:fill="F5F5F5"/>
        </w:rPr>
        <w:t>dui</w:t>
      </w:r>
      <w:proofErr w:type="spellEnd"/>
      <w:r w:rsidRPr="00FF5A5B">
        <w:rPr>
          <w:rStyle w:val="Enfasigrassetto"/>
          <w:rFonts w:ascii="Garamond" w:hAnsi="Garamond"/>
          <w:color w:val="1F497D"/>
          <w:sz w:val="20"/>
          <w:szCs w:val="20"/>
          <w:shd w:val="clear" w:color="auto" w:fill="F5F5F5"/>
        </w:rPr>
        <w:t>)</w:t>
      </w:r>
      <w:r w:rsidRPr="00FF5A5B">
        <w:rPr>
          <w:rStyle w:val="Enfasigrassetto"/>
          <w:rFonts w:ascii="Garamond" w:hAnsi="Garamond"/>
          <w:color w:val="FF0000"/>
          <w:sz w:val="20"/>
          <w:szCs w:val="20"/>
          <w:shd w:val="clear" w:color="auto" w:fill="F5F5F5"/>
        </w:rPr>
        <w:t xml:space="preserve"> dopo aver ricevuto la lettera di iscrizione.</w:t>
      </w:r>
    </w:p>
    <w:p w:rsidR="00FF5A5B" w:rsidRPr="00FF5A5B" w:rsidRDefault="00FF5A5B" w:rsidP="00FF5A5B">
      <w:pPr>
        <w:rPr>
          <w:rFonts w:ascii="Calibri" w:hAnsi="Calibri"/>
          <w:color w:val="FF0000"/>
          <w:sz w:val="20"/>
          <w:szCs w:val="20"/>
        </w:rPr>
      </w:pPr>
      <w:r w:rsidRPr="00FF5A5B">
        <w:rPr>
          <w:rFonts w:ascii="Calibri" w:hAnsi="Calibri"/>
          <w:b/>
          <w:bCs/>
          <w:color w:val="FF0000"/>
          <w:sz w:val="20"/>
          <w:szCs w:val="20"/>
        </w:rPr>
        <w:t xml:space="preserve">       </w:t>
      </w:r>
    </w:p>
    <w:p w:rsidR="00FF5A5B" w:rsidRPr="00FF5A5B" w:rsidRDefault="00FF5A5B" w:rsidP="00FF5A5B">
      <w:pPr>
        <w:rPr>
          <w:rFonts w:ascii="Calibri" w:hAnsi="Calibri"/>
          <w:b/>
          <w:bCs/>
          <w:color w:val="000099"/>
          <w:sz w:val="20"/>
          <w:szCs w:val="20"/>
        </w:rPr>
      </w:pPr>
      <w:r w:rsidRPr="00FF5A5B">
        <w:rPr>
          <w:rFonts w:ascii="Calibri" w:hAnsi="Calibri"/>
          <w:b/>
          <w:bCs/>
          <w:color w:val="FF0000"/>
          <w:sz w:val="20"/>
          <w:szCs w:val="20"/>
        </w:rPr>
        <w:t>     </w:t>
      </w:r>
      <w:r w:rsidRPr="00FF5A5B">
        <w:rPr>
          <w:rFonts w:ascii="Calibri" w:hAnsi="Calibri"/>
          <w:b/>
          <w:bCs/>
          <w:color w:val="000099"/>
          <w:sz w:val="20"/>
          <w:szCs w:val="20"/>
        </w:rPr>
        <w:t xml:space="preserve"> Per informazioni  inviare una e-mail  a </w:t>
      </w:r>
      <w:hyperlink r:id="rId8" w:history="1">
        <w:r w:rsidRPr="00FF5A5B">
          <w:rPr>
            <w:rStyle w:val="Collegamentoipertestuale"/>
            <w:rFonts w:ascii="Calibri" w:hAnsi="Calibri"/>
            <w:b/>
            <w:bCs/>
            <w:color w:val="000099"/>
            <w:sz w:val="20"/>
            <w:szCs w:val="20"/>
          </w:rPr>
          <w:t>info@consulentidellavoro.it</w:t>
        </w:r>
      </w:hyperlink>
      <w:r w:rsidRPr="00FF5A5B">
        <w:rPr>
          <w:rFonts w:ascii="Calibri" w:hAnsi="Calibri"/>
          <w:b/>
          <w:bCs/>
          <w:color w:val="000099"/>
          <w:sz w:val="20"/>
          <w:szCs w:val="20"/>
        </w:rPr>
        <w:t xml:space="preserve">   alla c.a.   Reparto tecnico</w:t>
      </w:r>
    </w:p>
    <w:p w:rsidR="00FF5A5B" w:rsidRPr="00FF5A5B" w:rsidRDefault="00FF5A5B" w:rsidP="00FF5A5B">
      <w:pPr>
        <w:rPr>
          <w:rFonts w:ascii="Calibri" w:hAnsi="Calibri"/>
          <w:b/>
          <w:bCs/>
          <w:color w:val="1F497D"/>
          <w:sz w:val="20"/>
          <w:szCs w:val="20"/>
        </w:rPr>
      </w:pPr>
      <w:r w:rsidRPr="00FF5A5B">
        <w:rPr>
          <w:rFonts w:ascii="Calibri" w:hAnsi="Calibri"/>
          <w:b/>
          <w:bCs/>
          <w:color w:val="FF0000"/>
          <w:sz w:val="20"/>
          <w:szCs w:val="20"/>
        </w:rPr>
        <w:t>      </w:t>
      </w:r>
    </w:p>
    <w:p w:rsidR="00FF5A5B" w:rsidRPr="00FF5A5B" w:rsidRDefault="00FF5A5B" w:rsidP="00E35AC5">
      <w:pPr>
        <w:rPr>
          <w:rFonts w:ascii="Calibri" w:hAnsi="Calibri"/>
          <w:b/>
          <w:bCs/>
          <w:color w:val="000000"/>
          <w:sz w:val="20"/>
          <w:szCs w:val="20"/>
        </w:rPr>
      </w:pPr>
      <w:r w:rsidRPr="00FF5A5B">
        <w:rPr>
          <w:rFonts w:ascii="Calibri" w:hAnsi="Calibri"/>
          <w:b/>
          <w:bCs/>
          <w:sz w:val="20"/>
          <w:szCs w:val="20"/>
        </w:rPr>
        <w:t xml:space="preserve">      </w:t>
      </w:r>
      <w:bookmarkStart w:id="0" w:name="_GoBack"/>
      <w:bookmarkEnd w:id="0"/>
    </w:p>
    <w:p w:rsidR="00FF5A5B" w:rsidRPr="00FF5A5B" w:rsidRDefault="00FF5A5B" w:rsidP="00FF5A5B">
      <w:pPr>
        <w:spacing w:after="240"/>
        <w:rPr>
          <w:rFonts w:ascii="Calibri" w:hAnsi="Calibri"/>
          <w:color w:val="000000"/>
          <w:sz w:val="20"/>
          <w:szCs w:val="20"/>
        </w:rPr>
      </w:pPr>
    </w:p>
    <w:p w:rsidR="001F7C6F" w:rsidRPr="00FF5A5B" w:rsidRDefault="001F7C6F">
      <w:pPr>
        <w:rPr>
          <w:sz w:val="20"/>
          <w:szCs w:val="20"/>
        </w:rPr>
      </w:pPr>
    </w:p>
    <w:sectPr w:rsidR="001F7C6F" w:rsidRPr="00FF5A5B" w:rsidSect="00FF5A5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5B"/>
    <w:rsid w:val="001F7C6F"/>
    <w:rsid w:val="00E35AC5"/>
    <w:rsid w:val="00F84C40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5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5A5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F5A5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F5A5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5A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5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5A5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F5A5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F5A5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5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ulentidel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pacl.it/soggettivo" TargetMode="External"/><Relationship Id="rId5" Type="http://schemas.openxmlformats.org/officeDocument/2006/relationships/hyperlink" Target="mailto:presidente@enpac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2019-01-18T08:29:00Z</dcterms:created>
  <dcterms:modified xsi:type="dcterms:W3CDTF">2019-01-18T08:29:00Z</dcterms:modified>
</cp:coreProperties>
</file>